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921C5" w14:textId="5260C103" w:rsidR="00E9064F" w:rsidRDefault="003920DD" w:rsidP="003920DD">
      <w:pPr>
        <w:jc w:val="center"/>
        <w:rPr>
          <w:rFonts w:cstheme="minorHAnsi"/>
        </w:rPr>
      </w:pPr>
      <w:r>
        <w:rPr>
          <w:rFonts w:cstheme="minorHAnsi"/>
        </w:rPr>
        <w:t xml:space="preserve">Klauzula informacyjna  </w:t>
      </w:r>
    </w:p>
    <w:p w14:paraId="7FC4F596" w14:textId="3AC6956B" w:rsidR="009E76F4" w:rsidRPr="009E76F4" w:rsidRDefault="005B48D1" w:rsidP="005B48D1">
      <w:pPr>
        <w:jc w:val="center"/>
        <w:rPr>
          <w:rFonts w:cstheme="minorHAnsi"/>
        </w:rPr>
      </w:pPr>
      <w:r>
        <w:rPr>
          <w:rFonts w:cstheme="minorHAnsi"/>
        </w:rPr>
        <w:t>zgłoszenie kandydata na funkcje/do organów</w:t>
      </w:r>
      <w:r w:rsidR="009E76F4" w:rsidRPr="009E76F4">
        <w:rPr>
          <w:rFonts w:cstheme="minorHAnsi"/>
        </w:rPr>
        <w:t xml:space="preserve"> na </w:t>
      </w:r>
      <w:r>
        <w:rPr>
          <w:rFonts w:cstheme="minorHAnsi"/>
        </w:rPr>
        <w:t xml:space="preserve">Sprawozdawczo - Wyborcze </w:t>
      </w:r>
      <w:r w:rsidR="009E76F4">
        <w:rPr>
          <w:rFonts w:cstheme="minorHAnsi"/>
        </w:rPr>
        <w:t>Z</w:t>
      </w:r>
      <w:r w:rsidR="009E76F4" w:rsidRPr="009E76F4">
        <w:rPr>
          <w:rFonts w:cstheme="minorHAnsi"/>
        </w:rPr>
        <w:t xml:space="preserve">gromadzenie </w:t>
      </w:r>
      <w:r w:rsidR="00AB7849">
        <w:rPr>
          <w:rFonts w:cstheme="minorHAnsi"/>
        </w:rPr>
        <w:t xml:space="preserve">Delegatów </w:t>
      </w:r>
      <w:r w:rsidR="009E76F4">
        <w:rPr>
          <w:rFonts w:cstheme="minorHAnsi"/>
        </w:rPr>
        <w:t>OIRP</w:t>
      </w:r>
      <w:r w:rsidR="009E76F4" w:rsidRPr="009E76F4">
        <w:rPr>
          <w:rFonts w:cstheme="minorHAnsi"/>
        </w:rPr>
        <w:t xml:space="preserve"> we Wrocławiu</w:t>
      </w:r>
      <w:r>
        <w:rPr>
          <w:rFonts w:cstheme="minorHAnsi"/>
        </w:rPr>
        <w:t xml:space="preserve"> w dniu </w:t>
      </w:r>
      <w:bookmarkStart w:id="0" w:name="_GoBack"/>
      <w:bookmarkEnd w:id="0"/>
      <w:r>
        <w:rPr>
          <w:rFonts w:cstheme="minorHAnsi"/>
        </w:rPr>
        <w:t>24.09</w:t>
      </w:r>
      <w:r w:rsidR="009E76F4">
        <w:rPr>
          <w:rFonts w:cstheme="minorHAnsi"/>
        </w:rPr>
        <w:t>.2024 r</w:t>
      </w:r>
      <w:r>
        <w:rPr>
          <w:rFonts w:cstheme="minorHAnsi"/>
        </w:rPr>
        <w:t>.</w:t>
      </w:r>
    </w:p>
    <w:p w14:paraId="756A5959" w14:textId="77777777" w:rsidR="00E9064F" w:rsidRPr="000673D5" w:rsidRDefault="00E9064F" w:rsidP="001C331B">
      <w:pPr>
        <w:jc w:val="both"/>
        <w:rPr>
          <w:rFonts w:cstheme="minorHAnsi"/>
        </w:rPr>
      </w:pPr>
    </w:p>
    <w:p w14:paraId="0BF29A14" w14:textId="6B90CB33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Zgodnie z art. 13 i 14 Rozporządzenia Parlamentu Europejskiego i Rady(UE) 2016/679 w sprawie ochrony osób f</w:t>
      </w:r>
      <w:r w:rsidR="001C331B" w:rsidRPr="000673D5">
        <w:rPr>
          <w:rFonts w:cstheme="minorHAnsi"/>
        </w:rPr>
        <w:t>i</w:t>
      </w:r>
      <w:r w:rsidRPr="000673D5">
        <w:rPr>
          <w:rFonts w:cstheme="minorHAnsi"/>
        </w:rPr>
        <w:t>zycznych w związku z przetwarzaniem danych osobowych i w sprawie swobodnego przepływu takich danych oraz uchylenia Dyrektywy 95/46/WE z dnia 27 kwietnia 2016 r. (DZ. Urz. UE L 119 z 04. 05. 2016), zwanego dalej „Rozporządzeniem”, Okręgowa Izba Radców</w:t>
      </w:r>
      <w:r w:rsidR="001C331B" w:rsidRPr="000673D5">
        <w:rPr>
          <w:rFonts w:cstheme="minorHAnsi"/>
        </w:rPr>
        <w:t xml:space="preserve"> </w:t>
      </w:r>
      <w:r w:rsidRPr="000673D5">
        <w:rPr>
          <w:rFonts w:cstheme="minorHAnsi"/>
        </w:rPr>
        <w:t>Prawnych we Wrocławiu informuje, że:</w:t>
      </w:r>
    </w:p>
    <w:p w14:paraId="7C7ACAE6" w14:textId="32D3A926" w:rsidR="00B200B0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 xml:space="preserve">1. </w:t>
      </w:r>
      <w:r w:rsidR="00B200B0">
        <w:rPr>
          <w:rFonts w:cstheme="minorHAnsi"/>
        </w:rPr>
        <w:t>Administrator</w:t>
      </w:r>
    </w:p>
    <w:p w14:paraId="2A27BFA9" w14:textId="1C7A5972" w:rsidR="00E9064F" w:rsidRPr="00676366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Administratorem Pani/Pana danych osobowych jest Okręgowa Izba Radców Prawnych we Wrocławiu, z siedzibą przy ul. Włodkowica 8, 50-072 Wrocław, zwana dalej „</w:t>
      </w:r>
      <w:r w:rsidRPr="00676366">
        <w:rPr>
          <w:rFonts w:cstheme="minorHAnsi"/>
        </w:rPr>
        <w:t>Administratorem”</w:t>
      </w:r>
      <w:r w:rsidR="00676366" w:rsidRPr="00676366">
        <w:rPr>
          <w:rFonts w:cstheme="minorHAnsi"/>
        </w:rPr>
        <w:t>. Kontakt z Administratorem jest możliwy za pomocą poczty elektronicznej:  </w:t>
      </w:r>
      <w:hyperlink r:id="rId5" w:history="1">
        <w:r w:rsidR="00676366" w:rsidRPr="00676366">
          <w:rPr>
            <w:rStyle w:val="Hipercze"/>
            <w:rFonts w:cstheme="minorHAnsi"/>
            <w:color w:val="auto"/>
            <w:u w:val="none"/>
          </w:rPr>
          <w:t>sekretariat@oirp.wroclaw.pl</w:t>
        </w:r>
      </w:hyperlink>
      <w:r w:rsidR="00676366" w:rsidRPr="00676366">
        <w:rPr>
          <w:rFonts w:cstheme="minorHAnsi"/>
        </w:rPr>
        <w:t xml:space="preserve"> bądź listownie pod adresem: ul. Włodkowica 8, 50-072 Wrocław.</w:t>
      </w:r>
    </w:p>
    <w:p w14:paraId="12DD8E46" w14:textId="77777777" w:rsidR="00676366" w:rsidRPr="00676366" w:rsidRDefault="00676366" w:rsidP="00676366">
      <w:pPr>
        <w:jc w:val="both"/>
        <w:rPr>
          <w:rFonts w:cstheme="minorHAnsi"/>
        </w:rPr>
      </w:pPr>
      <w:r w:rsidRPr="00676366">
        <w:rPr>
          <w:rFonts w:cstheme="minorHAnsi"/>
        </w:rPr>
        <w:t>W celu zapewnienia bezpieczeństwa przetwarzania danych osobowych oraz ułatwienia kontaktu w zakresie realizacji praw osób, których dane dotyczą Administrator wyznaczył Inspektora Ochrony Danych, zwanego dalej „IOD”. Kontakt z IOD jest możliwy za pomocą poczty elektronicznej: iodo@oirp.wroclaw.pl bądź listownie pod adresem: ul. Włodkowica 8, 50-072 Wrocław.</w:t>
      </w:r>
    </w:p>
    <w:p w14:paraId="570A08B1" w14:textId="70DE52D0" w:rsidR="00B200B0" w:rsidRDefault="00896C2F" w:rsidP="001C331B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E9064F" w:rsidRPr="000673D5">
        <w:rPr>
          <w:rFonts w:cstheme="minorHAnsi"/>
        </w:rPr>
        <w:t xml:space="preserve">. </w:t>
      </w:r>
      <w:r w:rsidR="00B200B0">
        <w:rPr>
          <w:rFonts w:cstheme="minorHAnsi"/>
        </w:rPr>
        <w:t>Cel i podstawa prawna przetwarzania danych osobowych</w:t>
      </w:r>
    </w:p>
    <w:p w14:paraId="07D6FC29" w14:textId="3E6580C6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Pani/Pana dane osobowe są przetwarzane na podstawie:</w:t>
      </w:r>
    </w:p>
    <w:p w14:paraId="03EE1C2D" w14:textId="77777777" w:rsidR="00C45A27" w:rsidRDefault="00E9064F" w:rsidP="00584C9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45A27">
        <w:rPr>
          <w:rFonts w:cstheme="minorHAnsi"/>
        </w:rPr>
        <w:t>art. 6 ust. 1 lit. c) Rozporządzenia, w celu wypełnienia obowiązków prawnych ciążących na Administratorze polegających na realizacji ustawowych zadań wynikających z przepisów ustawy z dnia 6 lipca 1982 r. o radcach prawnych (tj. Dz. U. z 20</w:t>
      </w:r>
      <w:r w:rsidR="00F15A21" w:rsidRPr="00C45A27">
        <w:rPr>
          <w:rFonts w:cstheme="minorHAnsi"/>
        </w:rPr>
        <w:t>2</w:t>
      </w:r>
      <w:r w:rsidR="00C45A27" w:rsidRPr="00C45A27">
        <w:rPr>
          <w:rFonts w:cstheme="minorHAnsi"/>
        </w:rPr>
        <w:t>4</w:t>
      </w:r>
      <w:r w:rsidRPr="00C45A27">
        <w:rPr>
          <w:rFonts w:cstheme="minorHAnsi"/>
        </w:rPr>
        <w:t xml:space="preserve"> r. poz. </w:t>
      </w:r>
      <w:r w:rsidR="00C45A27" w:rsidRPr="00C45A27">
        <w:rPr>
          <w:rFonts w:cstheme="minorHAnsi"/>
        </w:rPr>
        <w:t>499</w:t>
      </w:r>
      <w:r w:rsidRPr="00C45A27">
        <w:rPr>
          <w:rFonts w:cstheme="minorHAnsi"/>
        </w:rPr>
        <w:t>), uchwał organów samorządu zawodowego radców prawnych</w:t>
      </w:r>
      <w:r w:rsidR="00C45A27" w:rsidRPr="00C45A27">
        <w:rPr>
          <w:rFonts w:cstheme="minorHAnsi"/>
        </w:rPr>
        <w:t xml:space="preserve"> w sprawie zasad przeprowadzania </w:t>
      </w:r>
      <w:bookmarkStart w:id="1" w:name="_Hlk164240146"/>
      <w:r w:rsidR="00C45A27" w:rsidRPr="00C45A27">
        <w:rPr>
          <w:rFonts w:cstheme="minorHAnsi"/>
        </w:rPr>
        <w:t>wyborów do organów samorządu radców prawnych</w:t>
      </w:r>
      <w:bookmarkEnd w:id="1"/>
      <w:r w:rsidR="00C45A27" w:rsidRPr="00C45A27">
        <w:rPr>
          <w:rFonts w:cstheme="minorHAnsi"/>
        </w:rPr>
        <w:t xml:space="preserve">, liczby członków tych organów oraz trybu ich odwoływania. </w:t>
      </w:r>
      <w:r w:rsidR="002B21C1" w:rsidRPr="00C45A27">
        <w:rPr>
          <w:rFonts w:cstheme="minorHAnsi"/>
        </w:rPr>
        <w:t xml:space="preserve"> </w:t>
      </w:r>
    </w:p>
    <w:p w14:paraId="3686E974" w14:textId="70C7CA81" w:rsidR="009E76F4" w:rsidRDefault="00E9064F" w:rsidP="0094379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E76F4">
        <w:rPr>
          <w:rFonts w:cstheme="minorHAnsi"/>
        </w:rPr>
        <w:t xml:space="preserve"> art. 6 ust. 1 lit. e) Rozporządzenia, w celu wykonywania zadań realizowanych w ramach sprawowania władzy publicznej powierzonej administratorowi, </w:t>
      </w:r>
      <w:r w:rsidR="0042751E" w:rsidRPr="009E76F4">
        <w:rPr>
          <w:rFonts w:cstheme="minorHAnsi"/>
        </w:rPr>
        <w:t xml:space="preserve">zakresie </w:t>
      </w:r>
      <w:r w:rsidR="009E76F4" w:rsidRPr="009E76F4">
        <w:rPr>
          <w:rFonts w:cstheme="minorHAnsi"/>
        </w:rPr>
        <w:t>przeprowadzania wyborów do organów samorządu radców prawnych</w:t>
      </w:r>
    </w:p>
    <w:p w14:paraId="4857585B" w14:textId="55008101" w:rsidR="00E9064F" w:rsidRDefault="00E9064F" w:rsidP="0094379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E76F4">
        <w:rPr>
          <w:rFonts w:cstheme="minorHAnsi"/>
        </w:rPr>
        <w:t xml:space="preserve">art 6 ust. 1 lit a) </w:t>
      </w:r>
      <w:r w:rsidR="00E93CB9" w:rsidRPr="009E76F4">
        <w:rPr>
          <w:rFonts w:cstheme="minorHAnsi"/>
        </w:rPr>
        <w:t xml:space="preserve"> </w:t>
      </w:r>
      <w:r w:rsidRPr="009E76F4">
        <w:rPr>
          <w:rFonts w:cstheme="minorHAnsi"/>
        </w:rPr>
        <w:t>Rozporządzenia</w:t>
      </w:r>
      <w:r w:rsidR="009E76F4">
        <w:rPr>
          <w:rFonts w:cstheme="minorHAnsi"/>
        </w:rPr>
        <w:t>, w oparciu o zgodę na zgłoszenie kandydat</w:t>
      </w:r>
      <w:r w:rsidR="00AB7849">
        <w:rPr>
          <w:rFonts w:cstheme="minorHAnsi"/>
        </w:rPr>
        <w:t xml:space="preserve">ury </w:t>
      </w:r>
      <w:r w:rsidR="009E76F4">
        <w:rPr>
          <w:rFonts w:cstheme="minorHAnsi"/>
        </w:rPr>
        <w:t xml:space="preserve">na delegata na </w:t>
      </w:r>
      <w:r w:rsidR="009E76F4" w:rsidRPr="009E76F4">
        <w:rPr>
          <w:rFonts w:cstheme="minorHAnsi"/>
        </w:rPr>
        <w:t xml:space="preserve">Zgromadzenie </w:t>
      </w:r>
      <w:r w:rsidR="00AB7849">
        <w:rPr>
          <w:rFonts w:cstheme="minorHAnsi"/>
        </w:rPr>
        <w:t xml:space="preserve">Delegatów </w:t>
      </w:r>
      <w:r w:rsidR="009E76F4" w:rsidRPr="009E76F4">
        <w:rPr>
          <w:rFonts w:cstheme="minorHAnsi"/>
        </w:rPr>
        <w:t>OIRP we Wrocławiu</w:t>
      </w:r>
      <w:r w:rsidR="00AB7849">
        <w:rPr>
          <w:rFonts w:cstheme="minorHAnsi"/>
        </w:rPr>
        <w:t>, w zakresie udzielonej zgody.</w:t>
      </w:r>
    </w:p>
    <w:p w14:paraId="395B9AF5" w14:textId="396B15B6" w:rsidR="00E16CB6" w:rsidRPr="009E76F4" w:rsidRDefault="00824AD6" w:rsidP="0094379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E16CB6">
        <w:rPr>
          <w:rFonts w:cstheme="minorHAnsi"/>
        </w:rPr>
        <w:t>rt. 6 ust. 1 lit f) Rozporządzenia</w:t>
      </w:r>
      <w:r w:rsidR="00896C2F">
        <w:rPr>
          <w:rFonts w:cstheme="minorHAnsi"/>
        </w:rPr>
        <w:t>,</w:t>
      </w:r>
      <w:r>
        <w:rPr>
          <w:rFonts w:cstheme="minorHAnsi"/>
        </w:rPr>
        <w:t xml:space="preserve"> w celu</w:t>
      </w:r>
      <w:r w:rsidR="00E16CB6">
        <w:rPr>
          <w:rFonts w:cstheme="minorHAnsi"/>
        </w:rPr>
        <w:t xml:space="preserve"> </w:t>
      </w:r>
      <w:r w:rsidRPr="00824AD6">
        <w:rPr>
          <w:rFonts w:cstheme="minorHAnsi"/>
        </w:rPr>
        <w:t>realizacj</w:t>
      </w:r>
      <w:r>
        <w:rPr>
          <w:rFonts w:cstheme="minorHAnsi"/>
        </w:rPr>
        <w:t>i</w:t>
      </w:r>
      <w:r w:rsidRPr="00824AD6">
        <w:rPr>
          <w:rFonts w:cstheme="minorHAnsi"/>
        </w:rPr>
        <w:t xml:space="preserve"> prawnie uzasadnionych interesów Administratora</w:t>
      </w:r>
      <w:r>
        <w:rPr>
          <w:rFonts w:cstheme="minorHAnsi"/>
        </w:rPr>
        <w:t>.</w:t>
      </w:r>
    </w:p>
    <w:p w14:paraId="541B5DB5" w14:textId="73BF3F44" w:rsidR="00E9064F" w:rsidRPr="000673D5" w:rsidRDefault="00896C2F" w:rsidP="001C331B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E9064F" w:rsidRPr="000673D5">
        <w:rPr>
          <w:rFonts w:cstheme="minorHAnsi"/>
        </w:rPr>
        <w:t>. Kategoria danych osobowych:</w:t>
      </w:r>
    </w:p>
    <w:p w14:paraId="0853CC6E" w14:textId="16975E7F" w:rsidR="00E9064F" w:rsidRPr="000673D5" w:rsidRDefault="00E9064F" w:rsidP="002D22A0">
      <w:pPr>
        <w:jc w:val="both"/>
        <w:rPr>
          <w:rFonts w:cstheme="minorHAnsi"/>
        </w:rPr>
      </w:pPr>
      <w:r w:rsidRPr="000673D5">
        <w:rPr>
          <w:rFonts w:cstheme="minorHAnsi"/>
        </w:rPr>
        <w:t>Pani/Pana dane osobowe</w:t>
      </w:r>
      <w:r w:rsidR="00E16CB6">
        <w:rPr>
          <w:rFonts w:cstheme="minorHAnsi"/>
        </w:rPr>
        <w:t xml:space="preserve"> zwykłe</w:t>
      </w:r>
      <w:r w:rsidRPr="000673D5">
        <w:rPr>
          <w:rFonts w:cstheme="minorHAnsi"/>
        </w:rPr>
        <w:t xml:space="preserve">: imię i nazwisko, </w:t>
      </w:r>
      <w:r w:rsidR="0042751E">
        <w:rPr>
          <w:rFonts w:cstheme="minorHAnsi"/>
        </w:rPr>
        <w:t xml:space="preserve">nr wpisu na listę radców prawnych w </w:t>
      </w:r>
      <w:r w:rsidR="002D22A0">
        <w:rPr>
          <w:rFonts w:cstheme="minorHAnsi"/>
        </w:rPr>
        <w:t>Okręgowej</w:t>
      </w:r>
      <w:r w:rsidR="0042751E">
        <w:rPr>
          <w:rFonts w:cstheme="minorHAnsi"/>
        </w:rPr>
        <w:t xml:space="preserve"> Izbie Radców Prawnych we Wrocławiu</w:t>
      </w:r>
      <w:r w:rsidR="00E72BF4">
        <w:rPr>
          <w:rFonts w:cstheme="minorHAnsi"/>
        </w:rPr>
        <w:t>,</w:t>
      </w:r>
      <w:r w:rsidR="00E16CB6">
        <w:rPr>
          <w:rFonts w:cstheme="minorHAnsi"/>
        </w:rPr>
        <w:t xml:space="preserve"> ewentualnie także </w:t>
      </w:r>
      <w:r w:rsidR="00E72BF4">
        <w:rPr>
          <w:rFonts w:cstheme="minorHAnsi"/>
        </w:rPr>
        <w:t xml:space="preserve"> wizerunek</w:t>
      </w:r>
      <w:r w:rsidR="00E16CB6">
        <w:rPr>
          <w:rFonts w:cstheme="minorHAnsi"/>
        </w:rPr>
        <w:t>.</w:t>
      </w:r>
    </w:p>
    <w:p w14:paraId="11D63CC1" w14:textId="75A43167" w:rsidR="00E9064F" w:rsidRPr="000673D5" w:rsidRDefault="00896C2F" w:rsidP="001C331B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E9064F" w:rsidRPr="000673D5">
        <w:rPr>
          <w:rFonts w:cstheme="minorHAnsi"/>
        </w:rPr>
        <w:t>. Źródło pochodzenia danych</w:t>
      </w:r>
    </w:p>
    <w:p w14:paraId="62E572B5" w14:textId="5B9929DB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 xml:space="preserve">OIRP </w:t>
      </w:r>
      <w:r w:rsidR="00EF4655">
        <w:rPr>
          <w:rFonts w:cstheme="minorHAnsi"/>
        </w:rPr>
        <w:t xml:space="preserve">we Wrocławiu </w:t>
      </w:r>
      <w:r w:rsidRPr="000673D5">
        <w:rPr>
          <w:rFonts w:cstheme="minorHAnsi"/>
        </w:rPr>
        <w:t>gromadzi dane osobowe pozyskane bezpośrednio od Pani/Pana jako osoby, od której pochodzą</w:t>
      </w:r>
      <w:r w:rsidR="00676366">
        <w:rPr>
          <w:rFonts w:cstheme="minorHAnsi"/>
        </w:rPr>
        <w:t xml:space="preserve"> bądź od osoby zgłaszającej kandydaturę.</w:t>
      </w:r>
    </w:p>
    <w:p w14:paraId="176E653F" w14:textId="5349833A" w:rsidR="00E9064F" w:rsidRPr="000673D5" w:rsidRDefault="00896C2F" w:rsidP="001C331B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E9064F" w:rsidRPr="000673D5">
        <w:rPr>
          <w:rFonts w:cstheme="minorHAnsi"/>
        </w:rPr>
        <w:t>. Odbiorcy danych osobowych</w:t>
      </w:r>
    </w:p>
    <w:p w14:paraId="012ECD0D" w14:textId="7B581A9F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lastRenderedPageBreak/>
        <w:t>Odbiorcami Pani/Pana danych osobowych są osoby upoważnione przez Administratora do</w:t>
      </w:r>
      <w:r w:rsidR="00D31D74" w:rsidRPr="000673D5">
        <w:rPr>
          <w:rFonts w:cstheme="minorHAnsi"/>
        </w:rPr>
        <w:t xml:space="preserve">  </w:t>
      </w:r>
      <w:r w:rsidRPr="000673D5">
        <w:rPr>
          <w:rFonts w:cstheme="minorHAnsi"/>
        </w:rPr>
        <w:t>przetwarzania</w:t>
      </w:r>
      <w:r w:rsidR="00D31D74" w:rsidRPr="000673D5">
        <w:rPr>
          <w:rFonts w:cstheme="minorHAnsi"/>
        </w:rPr>
        <w:t xml:space="preserve"> </w:t>
      </w:r>
      <w:r w:rsidRPr="000673D5">
        <w:rPr>
          <w:rFonts w:cstheme="minorHAnsi"/>
        </w:rPr>
        <w:t>danych w ramach wykonywania swoich obowiązków służbowych</w:t>
      </w:r>
      <w:r w:rsidR="003920DD">
        <w:rPr>
          <w:rFonts w:cstheme="minorHAnsi"/>
        </w:rPr>
        <w:t xml:space="preserve"> i funkcji</w:t>
      </w:r>
      <w:r w:rsidRPr="000673D5">
        <w:rPr>
          <w:rFonts w:cstheme="minorHAnsi"/>
        </w:rPr>
        <w:t>, podmioty którym Administrator zleca wykonywanie czynności, z którymi wiąże się konieczność przetwarzania danych („Podmioty Przetwarzające”).</w:t>
      </w:r>
    </w:p>
    <w:p w14:paraId="7B7D10CF" w14:textId="77777777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Odbiorcami Pani/Pana danych osobowych mogą być również podmioty uprawnione do odbioru Pani/Pana danych tylko w uzasadnionych przypadkach i na podstawie odpowiednich przepisów prawa.</w:t>
      </w:r>
    </w:p>
    <w:p w14:paraId="07FAD209" w14:textId="5B6E9135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Dane te nie są przekazywane poza Europejski Obszar</w:t>
      </w:r>
      <w:r w:rsidR="00D31D74" w:rsidRPr="000673D5">
        <w:rPr>
          <w:rFonts w:cstheme="minorHAnsi"/>
        </w:rPr>
        <w:t xml:space="preserve"> </w:t>
      </w:r>
      <w:r w:rsidRPr="000673D5">
        <w:rPr>
          <w:rFonts w:cstheme="minorHAnsi"/>
        </w:rPr>
        <w:t>Gospodarczy.</w:t>
      </w:r>
    </w:p>
    <w:p w14:paraId="3C585373" w14:textId="0E633CFF" w:rsidR="00E9064F" w:rsidRPr="000673D5" w:rsidRDefault="00896C2F" w:rsidP="001C331B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E9064F" w:rsidRPr="000673D5">
        <w:rPr>
          <w:rFonts w:cstheme="minorHAnsi"/>
        </w:rPr>
        <w:t>. Okres przechowywania danych</w:t>
      </w:r>
    </w:p>
    <w:p w14:paraId="238634C0" w14:textId="77777777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Pani/Pana dane osobowe będą przechowywane przez okres:</w:t>
      </w:r>
    </w:p>
    <w:p w14:paraId="6EA278A6" w14:textId="0B071E11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 xml:space="preserve">a) w przypadku, gdy podstawą przetwarzania danych jest realizacja obowiązków wynikających z obowiązujących przepisów prawa, </w:t>
      </w:r>
      <w:r w:rsidR="00956385" w:rsidRPr="000673D5">
        <w:rPr>
          <w:rFonts w:cstheme="minorHAnsi"/>
        </w:rPr>
        <w:t>w ramach sprawowania władzy publicznej powierzonej administratorowi</w:t>
      </w:r>
      <w:r w:rsidR="00956385">
        <w:rPr>
          <w:rFonts w:cstheme="minorHAnsi"/>
        </w:rPr>
        <w:t>,</w:t>
      </w:r>
      <w:r w:rsidR="00956385" w:rsidRPr="000673D5">
        <w:rPr>
          <w:rFonts w:cstheme="minorHAnsi"/>
        </w:rPr>
        <w:t xml:space="preserve"> </w:t>
      </w:r>
      <w:r w:rsidRPr="000673D5">
        <w:rPr>
          <w:rFonts w:cstheme="minorHAnsi"/>
        </w:rPr>
        <w:t>przetwarzanie obejmuje okres wynikający z realizacji ustawowych zadań Administratora oraz innych obowiązujących przepisów prawa</w:t>
      </w:r>
      <w:r w:rsidR="00AF172E">
        <w:rPr>
          <w:rFonts w:cstheme="minorHAnsi"/>
        </w:rPr>
        <w:t xml:space="preserve"> w szczególności z art. </w:t>
      </w:r>
      <w:r w:rsidR="004B71B0">
        <w:rPr>
          <w:rFonts w:cstheme="minorHAnsi"/>
        </w:rPr>
        <w:t>5 c ust. 1 pkt 1 ustawy o radcach prawnych</w:t>
      </w:r>
      <w:r w:rsidR="00EF4655">
        <w:rPr>
          <w:rFonts w:cstheme="minorHAnsi"/>
        </w:rPr>
        <w:t>,</w:t>
      </w:r>
    </w:p>
    <w:p w14:paraId="7498AA40" w14:textId="7DF472C7" w:rsidR="00E9064F" w:rsidRDefault="00956385" w:rsidP="001C331B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="00E9064F" w:rsidRPr="000673D5">
        <w:rPr>
          <w:rFonts w:cstheme="minorHAnsi"/>
        </w:rPr>
        <w:t xml:space="preserve">) w przypadku, gdy podstawą przetwarzania danych jest udzielona przez Panią/Pana zgoda, przetwarzamy Pani/Pana dane osobowe </w:t>
      </w:r>
      <w:r w:rsidR="001D68BA">
        <w:rPr>
          <w:rFonts w:cstheme="minorHAnsi"/>
        </w:rPr>
        <w:t xml:space="preserve">przez okres na który udzielono zgody lub </w:t>
      </w:r>
      <w:r w:rsidR="00E9064F" w:rsidRPr="000673D5">
        <w:rPr>
          <w:rFonts w:cstheme="minorHAnsi"/>
        </w:rPr>
        <w:t xml:space="preserve">do czasu jej wycofania. </w:t>
      </w:r>
      <w:r w:rsidR="00EF0216" w:rsidRPr="000673D5">
        <w:rPr>
          <w:rFonts w:cstheme="minorHAnsi"/>
        </w:rPr>
        <w:t>U</w:t>
      </w:r>
      <w:r w:rsidR="00E9064F" w:rsidRPr="000673D5">
        <w:rPr>
          <w:rFonts w:cstheme="minorHAnsi"/>
        </w:rPr>
        <w:t>dzielona przez Panią/Pana zgoda może być wycofana w każdym czasie, co nie wpływa na zgodność z prawem przetwarzania danych przed jej wycofaniem.</w:t>
      </w:r>
    </w:p>
    <w:p w14:paraId="3A1DEA02" w14:textId="4B459DC0" w:rsidR="00896C2F" w:rsidRPr="000673D5" w:rsidRDefault="00896C2F" w:rsidP="001C331B">
      <w:pPr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896C2F">
        <w:rPr>
          <w:rFonts w:cstheme="minorHAnsi"/>
        </w:rPr>
        <w:t>w przypadku, gdy podstawą przetwarzania danych jest realizacja prawnie usprawiedliwionego interesu Administratora, przetwarzanie obejmuje okres trwania tego interesu, o ile brak jest innej podstawy prawnej przetwarzania.</w:t>
      </w:r>
    </w:p>
    <w:p w14:paraId="1FC84333" w14:textId="612B898E" w:rsidR="00E9064F" w:rsidRPr="000673D5" w:rsidRDefault="00896C2F" w:rsidP="001C331B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E9064F" w:rsidRPr="000673D5">
        <w:rPr>
          <w:rFonts w:cstheme="minorHAnsi"/>
        </w:rPr>
        <w:t>. Prawa osób, których dane dotyczą</w:t>
      </w:r>
    </w:p>
    <w:p w14:paraId="60C6CF5F" w14:textId="77777777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Posiada Pani/Pan prawo do: żądania od Administratora dostępu do Pani/Pana danych, prawo do ich sprostowania, a w zakresie wynikającym z obowiązujących przepisów prawa:</w:t>
      </w:r>
    </w:p>
    <w:p w14:paraId="460E532B" w14:textId="1F64B077" w:rsidR="00E9064F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prawo do ograniczenia przetwarzania, prawo żądania usunięcia Pani/Pana danych, prawo</w:t>
      </w:r>
      <w:r w:rsidR="00D31D74" w:rsidRPr="000673D5">
        <w:rPr>
          <w:rFonts w:cstheme="minorHAnsi"/>
        </w:rPr>
        <w:t xml:space="preserve"> </w:t>
      </w:r>
      <w:r w:rsidRPr="000673D5">
        <w:rPr>
          <w:rFonts w:cstheme="minorHAnsi"/>
        </w:rPr>
        <w:t>do wniesienia sprzeciwu wobec przetwarzania, prawo do przenoszenia danych.</w:t>
      </w:r>
    </w:p>
    <w:p w14:paraId="74D2757B" w14:textId="007281EF" w:rsidR="000673D5" w:rsidRPr="000673D5" w:rsidRDefault="000673D5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W przypadku przetwarzania danych osobowych w ramach wykonania zadania realizowanego w interesie publicznym lub na podstawie prawnie uzasadnionego interesu Administratora, przysługuje Pani/Panu prawo do wniesienia sprzeciwu wobec przetwarzania danych osobowych – z przyczyn związanych z Pani/Pana szczególną sytuacją</w:t>
      </w:r>
      <w:r>
        <w:rPr>
          <w:rFonts w:cstheme="minorHAnsi"/>
        </w:rPr>
        <w:t>.</w:t>
      </w:r>
    </w:p>
    <w:p w14:paraId="2E99626D" w14:textId="30C7B239" w:rsidR="00E9064F" w:rsidRPr="000673D5" w:rsidRDefault="00896C2F" w:rsidP="001C331B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E9064F" w:rsidRPr="000673D5">
        <w:rPr>
          <w:rFonts w:cstheme="minorHAnsi"/>
        </w:rPr>
        <w:t>. Obowiązek lub dobrowolność podania danych</w:t>
      </w:r>
    </w:p>
    <w:p w14:paraId="4D61C637" w14:textId="159A254E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 xml:space="preserve">Podanie Pani/Pana danych osobowych jest </w:t>
      </w:r>
      <w:r w:rsidR="00956385">
        <w:rPr>
          <w:rFonts w:cstheme="minorHAnsi"/>
        </w:rPr>
        <w:t xml:space="preserve">dobrowolne ale niezbędne do zgłoszenia kandydatur i  </w:t>
      </w:r>
      <w:r w:rsidR="00956385" w:rsidRPr="00956385">
        <w:rPr>
          <w:rFonts w:cstheme="minorHAnsi"/>
        </w:rPr>
        <w:t xml:space="preserve">wyborów do organów samorządu radców prawnych </w:t>
      </w:r>
      <w:r w:rsidRPr="000673D5">
        <w:rPr>
          <w:rFonts w:cstheme="minorHAnsi"/>
        </w:rPr>
        <w:t xml:space="preserve">wymogiem ustawowym wynikającym z przepisów ustawy z dnia 6 lipca 1982 r. o radcach prawnych </w:t>
      </w:r>
      <w:r w:rsidR="00896C2F">
        <w:rPr>
          <w:rFonts w:cstheme="minorHAnsi"/>
        </w:rPr>
        <w:t>.</w:t>
      </w:r>
    </w:p>
    <w:p w14:paraId="57E872B8" w14:textId="0C331A56" w:rsidR="0087081D" w:rsidRDefault="001D68BA" w:rsidP="001C331B">
      <w:pPr>
        <w:jc w:val="both"/>
        <w:rPr>
          <w:rFonts w:cstheme="minorHAnsi"/>
        </w:rPr>
      </w:pPr>
      <w:r>
        <w:rPr>
          <w:rFonts w:cstheme="minorHAnsi"/>
        </w:rPr>
        <w:t>W</w:t>
      </w:r>
      <w:r w:rsidR="00E9064F" w:rsidRPr="000673D5">
        <w:rPr>
          <w:rFonts w:cstheme="minorHAnsi"/>
        </w:rPr>
        <w:t xml:space="preserve"> przypadku pozyskiwania danych na podstawie zgody, przysługuje Pani/Panu prawo wycofania zgody w każdym czasie. Wycofanie zgody pozostaje bez wpływu na zgodność z prawem przetwarzania, którego dokonano na podstawie zgody przed jej cofnięciem. Dane gromadzone na podstawie zgody, co do zasady przechowywane są przez okres wskazany w ramach informacji towarzyszącej takiej zgodzie lub do czasu wycofania zgody.</w:t>
      </w:r>
    </w:p>
    <w:p w14:paraId="3E0F9C83" w14:textId="2EF245C3" w:rsidR="00E9064F" w:rsidRPr="000673D5" w:rsidRDefault="00896C2F" w:rsidP="001C331B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E9064F" w:rsidRPr="000673D5">
        <w:rPr>
          <w:rFonts w:cstheme="minorHAnsi"/>
        </w:rPr>
        <w:t>. Informacja o prof</w:t>
      </w:r>
      <w:r w:rsidR="00D31D74" w:rsidRPr="000673D5">
        <w:rPr>
          <w:rFonts w:cstheme="minorHAnsi"/>
        </w:rPr>
        <w:t>i</w:t>
      </w:r>
      <w:r w:rsidR="00E9064F" w:rsidRPr="000673D5">
        <w:rPr>
          <w:rFonts w:cstheme="minorHAnsi"/>
        </w:rPr>
        <w:t>lowaniu</w:t>
      </w:r>
    </w:p>
    <w:p w14:paraId="77F43211" w14:textId="01B556E2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lastRenderedPageBreak/>
        <w:t>Pani/Pana dane osobowe nie będą poddane zautomatyzowanemu podejmowaniu decyzji, w tym prof</w:t>
      </w:r>
      <w:r w:rsidR="00D31D74" w:rsidRPr="000673D5">
        <w:rPr>
          <w:rFonts w:cstheme="minorHAnsi"/>
        </w:rPr>
        <w:t>i</w:t>
      </w:r>
      <w:r w:rsidRPr="000673D5">
        <w:rPr>
          <w:rFonts w:cstheme="minorHAnsi"/>
        </w:rPr>
        <w:t>lowaniu.</w:t>
      </w:r>
    </w:p>
    <w:p w14:paraId="6E31A644" w14:textId="31E62665" w:rsidR="00E9064F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1</w:t>
      </w:r>
      <w:r w:rsidR="005B48D1">
        <w:rPr>
          <w:rFonts w:cstheme="minorHAnsi"/>
        </w:rPr>
        <w:t>0</w:t>
      </w:r>
      <w:r w:rsidRPr="000673D5">
        <w:rPr>
          <w:rFonts w:cstheme="minorHAnsi"/>
        </w:rPr>
        <w:t>. Prawo do kontaktu z organem nadzorczym.</w:t>
      </w:r>
    </w:p>
    <w:p w14:paraId="01415F52" w14:textId="2E441C51" w:rsidR="008C080B" w:rsidRPr="000673D5" w:rsidRDefault="00E9064F" w:rsidP="001C331B">
      <w:pPr>
        <w:jc w:val="both"/>
        <w:rPr>
          <w:rFonts w:cstheme="minorHAnsi"/>
        </w:rPr>
      </w:pPr>
      <w:r w:rsidRPr="000673D5">
        <w:rPr>
          <w:rFonts w:cstheme="minorHAnsi"/>
        </w:rPr>
        <w:t>Przysługuje Pani/Panu także prawo wniesienia skargi do organu nadzorczego, tj. Prezesa Urzędu Ochrony Danych Osobowych (ul. Stawki 2, 00-</w:t>
      </w:r>
      <w:r w:rsidR="00E94AA4">
        <w:rPr>
          <w:rFonts w:cstheme="minorHAnsi"/>
        </w:rPr>
        <w:t>193</w:t>
      </w:r>
      <w:r w:rsidRPr="000673D5">
        <w:rPr>
          <w:rFonts w:cstheme="minorHAnsi"/>
        </w:rPr>
        <w:t xml:space="preserve"> Warszawa).</w:t>
      </w:r>
    </w:p>
    <w:sectPr w:rsidR="008C080B" w:rsidRPr="0006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706BA"/>
    <w:multiLevelType w:val="hybridMultilevel"/>
    <w:tmpl w:val="850C9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17EBE"/>
    <w:multiLevelType w:val="hybridMultilevel"/>
    <w:tmpl w:val="F25C6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4F"/>
    <w:rsid w:val="000536C1"/>
    <w:rsid w:val="000673D5"/>
    <w:rsid w:val="001B3D35"/>
    <w:rsid w:val="001C331B"/>
    <w:rsid w:val="001D68BA"/>
    <w:rsid w:val="002B21C1"/>
    <w:rsid w:val="002D22A0"/>
    <w:rsid w:val="003920DD"/>
    <w:rsid w:val="003F5019"/>
    <w:rsid w:val="0042751E"/>
    <w:rsid w:val="004516E1"/>
    <w:rsid w:val="004B71B0"/>
    <w:rsid w:val="00586623"/>
    <w:rsid w:val="005B48D1"/>
    <w:rsid w:val="00662C47"/>
    <w:rsid w:val="00676366"/>
    <w:rsid w:val="00734834"/>
    <w:rsid w:val="00824AD6"/>
    <w:rsid w:val="008256C2"/>
    <w:rsid w:val="0087081D"/>
    <w:rsid w:val="00896C2F"/>
    <w:rsid w:val="008C080B"/>
    <w:rsid w:val="00901BB2"/>
    <w:rsid w:val="00956385"/>
    <w:rsid w:val="009732C6"/>
    <w:rsid w:val="009B6BBC"/>
    <w:rsid w:val="009D490E"/>
    <w:rsid w:val="009E76F4"/>
    <w:rsid w:val="00A0536B"/>
    <w:rsid w:val="00A834CB"/>
    <w:rsid w:val="00AB7849"/>
    <w:rsid w:val="00AF172E"/>
    <w:rsid w:val="00AF433D"/>
    <w:rsid w:val="00B200B0"/>
    <w:rsid w:val="00B325F2"/>
    <w:rsid w:val="00BA6686"/>
    <w:rsid w:val="00BF1319"/>
    <w:rsid w:val="00C45A27"/>
    <w:rsid w:val="00D0389B"/>
    <w:rsid w:val="00D31D74"/>
    <w:rsid w:val="00E16CB6"/>
    <w:rsid w:val="00E72BF4"/>
    <w:rsid w:val="00E9064F"/>
    <w:rsid w:val="00E93CB9"/>
    <w:rsid w:val="00E94AA4"/>
    <w:rsid w:val="00EF0216"/>
    <w:rsid w:val="00EF4655"/>
    <w:rsid w:val="00F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D75"/>
  <w15:chartTrackingRefBased/>
  <w15:docId w15:val="{F38E4C9B-8684-4751-9DC0-F31A95D9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5A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3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0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irp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Broś</dc:creator>
  <cp:keywords/>
  <dc:description/>
  <cp:lastModifiedBy>OIRP</cp:lastModifiedBy>
  <cp:revision>2</cp:revision>
  <cp:lastPrinted>2024-07-16T10:13:00Z</cp:lastPrinted>
  <dcterms:created xsi:type="dcterms:W3CDTF">2024-07-16T10:14:00Z</dcterms:created>
  <dcterms:modified xsi:type="dcterms:W3CDTF">2024-07-16T10:14:00Z</dcterms:modified>
</cp:coreProperties>
</file>