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1B" w:rsidRDefault="0017381B" w:rsidP="0017381B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Wzór harmonogramu praktyk sądowych</w:t>
      </w:r>
    </w:p>
    <w:p w:rsidR="0017381B" w:rsidRPr="00DC1A52" w:rsidRDefault="0017381B" w:rsidP="0017381B">
      <w:pPr>
        <w:jc w:val="both"/>
        <w:rPr>
          <w:rFonts w:ascii="Times New Roman" w:hAnsi="Times New Roman"/>
          <w:b/>
          <w:sz w:val="24"/>
          <w:szCs w:val="24"/>
        </w:rPr>
      </w:pPr>
      <w:r w:rsidRPr="00DC1A52">
        <w:rPr>
          <w:rFonts w:ascii="Times New Roman" w:hAnsi="Times New Roman"/>
          <w:b/>
          <w:sz w:val="24"/>
          <w:szCs w:val="24"/>
        </w:rPr>
        <w:t xml:space="preserve">Harmonogram  praktyk  i wykaz sędziów patronów dla aplikantów </w:t>
      </w:r>
      <w:r>
        <w:rPr>
          <w:rFonts w:ascii="Times New Roman" w:hAnsi="Times New Roman"/>
          <w:b/>
          <w:sz w:val="24"/>
          <w:szCs w:val="24"/>
        </w:rPr>
        <w:t xml:space="preserve">radcowskich OIRP </w:t>
      </w:r>
      <w:r w:rsidRPr="00DC1A52">
        <w:rPr>
          <w:rFonts w:ascii="Times New Roman" w:hAnsi="Times New Roman"/>
          <w:b/>
          <w:sz w:val="24"/>
          <w:szCs w:val="24"/>
        </w:rPr>
        <w:t xml:space="preserve"> we Wrocławiu</w:t>
      </w:r>
      <w:r w:rsidR="0011563E">
        <w:rPr>
          <w:rFonts w:ascii="Times New Roman" w:hAnsi="Times New Roman"/>
          <w:b/>
          <w:sz w:val="24"/>
          <w:szCs w:val="24"/>
        </w:rPr>
        <w:t xml:space="preserve"> odbywających praktykę  </w:t>
      </w:r>
      <w:r w:rsidR="0060293B">
        <w:rPr>
          <w:rFonts w:ascii="Times New Roman" w:hAnsi="Times New Roman"/>
          <w:b/>
          <w:i/>
          <w:sz w:val="24"/>
          <w:szCs w:val="24"/>
          <w:u w:val="single"/>
        </w:rPr>
        <w:t>Wydział I Cywilny</w:t>
      </w:r>
      <w:r w:rsidRPr="00DC1A52">
        <w:rPr>
          <w:rFonts w:ascii="Times New Roman" w:hAnsi="Times New Roman"/>
          <w:b/>
          <w:sz w:val="24"/>
          <w:szCs w:val="24"/>
        </w:rPr>
        <w:t xml:space="preserve">  Sąd </w:t>
      </w:r>
      <w:r>
        <w:rPr>
          <w:rFonts w:ascii="Times New Roman" w:hAnsi="Times New Roman"/>
          <w:b/>
          <w:sz w:val="24"/>
          <w:szCs w:val="24"/>
        </w:rPr>
        <w:t>Rejonowy</w:t>
      </w:r>
      <w:r w:rsidRPr="00DC1A52">
        <w:rPr>
          <w:rFonts w:ascii="Times New Roman" w:hAnsi="Times New Roman"/>
          <w:b/>
          <w:sz w:val="24"/>
          <w:szCs w:val="24"/>
        </w:rPr>
        <w:t xml:space="preserve"> </w:t>
      </w:r>
      <w:r w:rsidR="0011563E">
        <w:rPr>
          <w:rFonts w:ascii="Times New Roman" w:hAnsi="Times New Roman"/>
          <w:b/>
          <w:sz w:val="24"/>
          <w:szCs w:val="24"/>
        </w:rPr>
        <w:t xml:space="preserve">dla Wrocławia – Krzyków we Wrocławiu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2509"/>
        <w:gridCol w:w="2964"/>
        <w:gridCol w:w="2986"/>
      </w:tblGrid>
      <w:tr w:rsidR="0017381B" w:rsidRPr="00DC1A52" w:rsidTr="0011563E">
        <w:tc>
          <w:tcPr>
            <w:tcW w:w="603" w:type="dxa"/>
            <w:tcBorders>
              <w:right w:val="single" w:sz="4" w:space="0" w:color="auto"/>
            </w:tcBorders>
          </w:tcPr>
          <w:p w:rsidR="0017381B" w:rsidRPr="00DC1A52" w:rsidRDefault="0017381B" w:rsidP="00D7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52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17381B" w:rsidRPr="00DC1A52" w:rsidRDefault="0017381B" w:rsidP="00D7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52">
              <w:rPr>
                <w:rFonts w:ascii="Times New Roman" w:hAnsi="Times New Roman"/>
                <w:sz w:val="24"/>
                <w:szCs w:val="24"/>
              </w:rPr>
              <w:t>Termin praktyk</w:t>
            </w:r>
          </w:p>
        </w:tc>
        <w:tc>
          <w:tcPr>
            <w:tcW w:w="2964" w:type="dxa"/>
          </w:tcPr>
          <w:p w:rsidR="0017381B" w:rsidRPr="00DC1A52" w:rsidRDefault="0017381B" w:rsidP="00D7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52">
              <w:rPr>
                <w:rFonts w:ascii="Times New Roman" w:hAnsi="Times New Roman"/>
                <w:sz w:val="24"/>
                <w:szCs w:val="24"/>
              </w:rPr>
              <w:t>Imię i nazwisko sędziego patrona</w:t>
            </w:r>
          </w:p>
        </w:tc>
        <w:tc>
          <w:tcPr>
            <w:tcW w:w="2986" w:type="dxa"/>
          </w:tcPr>
          <w:p w:rsidR="0017381B" w:rsidRPr="00DC1A52" w:rsidRDefault="0017381B" w:rsidP="00D7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52">
              <w:rPr>
                <w:rFonts w:ascii="Times New Roman" w:hAnsi="Times New Roman"/>
                <w:sz w:val="24"/>
                <w:szCs w:val="24"/>
              </w:rPr>
              <w:t>Imię i nazwisko aplikanta  adwokackiego</w:t>
            </w:r>
          </w:p>
        </w:tc>
      </w:tr>
      <w:tr w:rsidR="0017381B" w:rsidRPr="00DC1A52" w:rsidTr="0011563E">
        <w:trPr>
          <w:trHeight w:val="634"/>
        </w:trPr>
        <w:tc>
          <w:tcPr>
            <w:tcW w:w="603" w:type="dxa"/>
            <w:tcBorders>
              <w:right w:val="single" w:sz="4" w:space="0" w:color="auto"/>
            </w:tcBorders>
          </w:tcPr>
          <w:p w:rsidR="0017381B" w:rsidRPr="00DC1A52" w:rsidRDefault="0017381B" w:rsidP="00D7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81B" w:rsidRPr="00DC1A52" w:rsidRDefault="00AA1D4C" w:rsidP="00D7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17381B" w:rsidRDefault="0017381B" w:rsidP="00D735E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212A1">
              <w:rPr>
                <w:rFonts w:ascii="Times New Roman" w:hAnsi="Times New Roman"/>
                <w:sz w:val="24"/>
                <w:szCs w:val="20"/>
              </w:rPr>
              <w:t xml:space="preserve">21.03. – 25.03.2022r.   </w:t>
            </w:r>
          </w:p>
          <w:p w:rsidR="0060293B" w:rsidRPr="00AA1D4C" w:rsidRDefault="0060293B" w:rsidP="00D73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28.03. -  01.04.2022 r.</w:t>
            </w:r>
          </w:p>
        </w:tc>
        <w:tc>
          <w:tcPr>
            <w:tcW w:w="2964" w:type="dxa"/>
          </w:tcPr>
          <w:p w:rsidR="0017381B" w:rsidRPr="00DC1A52" w:rsidRDefault="0060293B" w:rsidP="0060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SSR Marta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Bukaczewska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6" w:type="dxa"/>
          </w:tcPr>
          <w:p w:rsidR="0060293B" w:rsidRPr="0011563E" w:rsidRDefault="0060293B" w:rsidP="006029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Wilczyńska – Ciskowska Anna</w:t>
            </w:r>
          </w:p>
          <w:p w:rsidR="0060293B" w:rsidRPr="0011563E" w:rsidRDefault="0060293B" w:rsidP="006029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Wojciechowicz Radosław</w:t>
            </w:r>
          </w:p>
          <w:p w:rsidR="0060293B" w:rsidRPr="0011563E" w:rsidRDefault="0060293B" w:rsidP="006029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Wojtal Weronika</w:t>
            </w:r>
          </w:p>
          <w:p w:rsidR="0060293B" w:rsidRPr="0011563E" w:rsidRDefault="0060293B" w:rsidP="006029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Wycisk Karina</w:t>
            </w:r>
          </w:p>
          <w:p w:rsidR="0060293B" w:rsidRPr="0011563E" w:rsidRDefault="0060293B" w:rsidP="006029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proofErr w:type="spellStart"/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Zacharczyk</w:t>
            </w:r>
            <w:proofErr w:type="spellEnd"/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 xml:space="preserve"> Natalia</w:t>
            </w:r>
          </w:p>
          <w:p w:rsidR="0017381B" w:rsidRPr="0011563E" w:rsidRDefault="0060293B" w:rsidP="0060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Zgórski</w:t>
            </w:r>
            <w:proofErr w:type="spellEnd"/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 xml:space="preserve"> Michał</w:t>
            </w:r>
          </w:p>
        </w:tc>
      </w:tr>
      <w:tr w:rsidR="0017381B" w:rsidRPr="00DC1A52" w:rsidTr="0011563E">
        <w:tc>
          <w:tcPr>
            <w:tcW w:w="603" w:type="dxa"/>
            <w:tcBorders>
              <w:right w:val="single" w:sz="4" w:space="0" w:color="auto"/>
            </w:tcBorders>
          </w:tcPr>
          <w:p w:rsidR="0017381B" w:rsidRPr="00DC1A52" w:rsidRDefault="0017381B" w:rsidP="00D7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81B" w:rsidRPr="00DC1A52" w:rsidRDefault="00AA1D4C" w:rsidP="00D7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EB7969" w:rsidRDefault="00EB7969" w:rsidP="00D735E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05.09. - 09.09.2022 r.</w:t>
            </w:r>
          </w:p>
          <w:p w:rsidR="0017381B" w:rsidRPr="00AA1D4C" w:rsidRDefault="00EB7969" w:rsidP="00D73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12.09. – 16.09.2022 r.</w:t>
            </w:r>
            <w:r w:rsidR="0017381B" w:rsidRPr="00AA1D4C">
              <w:rPr>
                <w:rFonts w:ascii="Times New Roman" w:hAnsi="Times New Roman"/>
                <w:sz w:val="24"/>
                <w:szCs w:val="20"/>
              </w:rPr>
              <w:t xml:space="preserve">   </w:t>
            </w:r>
          </w:p>
        </w:tc>
        <w:tc>
          <w:tcPr>
            <w:tcW w:w="2964" w:type="dxa"/>
          </w:tcPr>
          <w:p w:rsidR="0017381B" w:rsidRPr="00DC1A52" w:rsidRDefault="00EB7969" w:rsidP="00D7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SSR Iwona Popiołek – Sikora </w:t>
            </w:r>
          </w:p>
        </w:tc>
        <w:tc>
          <w:tcPr>
            <w:tcW w:w="2986" w:type="dxa"/>
          </w:tcPr>
          <w:p w:rsidR="003E251A" w:rsidRPr="003E251A" w:rsidRDefault="003E251A" w:rsidP="003E25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proofErr w:type="spellStart"/>
            <w:r w:rsidRPr="003E251A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Bałazińska</w:t>
            </w:r>
            <w:proofErr w:type="spellEnd"/>
            <w:r w:rsidRPr="003E251A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 xml:space="preserve"> Katarzyna</w:t>
            </w:r>
          </w:p>
          <w:p w:rsidR="003E251A" w:rsidRPr="003E251A" w:rsidRDefault="003E251A" w:rsidP="003E25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proofErr w:type="spellStart"/>
            <w:r w:rsidRPr="003E251A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Cekała</w:t>
            </w:r>
            <w:proofErr w:type="spellEnd"/>
            <w:r w:rsidRPr="003E251A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 xml:space="preserve"> Aleksandra </w:t>
            </w:r>
          </w:p>
          <w:p w:rsidR="003E251A" w:rsidRPr="003E251A" w:rsidRDefault="003E251A" w:rsidP="003E25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3E251A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Chmielarska Zuzanna</w:t>
            </w:r>
          </w:p>
          <w:p w:rsidR="003E251A" w:rsidRPr="003E251A" w:rsidRDefault="003E251A" w:rsidP="003E25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3E251A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Cieśla Justyna</w:t>
            </w:r>
          </w:p>
          <w:p w:rsidR="003E251A" w:rsidRPr="003E251A" w:rsidRDefault="003E251A" w:rsidP="003E25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3E251A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Ciosek Karolina</w:t>
            </w:r>
          </w:p>
          <w:p w:rsidR="003E251A" w:rsidRPr="003E251A" w:rsidRDefault="003E251A" w:rsidP="003E25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proofErr w:type="spellStart"/>
            <w:r w:rsidRPr="003E251A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Dobras</w:t>
            </w:r>
            <w:proofErr w:type="spellEnd"/>
            <w:r w:rsidRPr="003E251A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 xml:space="preserve"> Marcin</w:t>
            </w:r>
          </w:p>
          <w:p w:rsidR="003E251A" w:rsidRPr="003E251A" w:rsidRDefault="003E251A" w:rsidP="003E25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3E251A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Fabiszewski Adrian</w:t>
            </w:r>
          </w:p>
          <w:p w:rsidR="003E251A" w:rsidRPr="003E251A" w:rsidRDefault="003E251A" w:rsidP="003E25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proofErr w:type="spellStart"/>
            <w:r w:rsidRPr="003E251A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Gramczewska</w:t>
            </w:r>
            <w:proofErr w:type="spellEnd"/>
            <w:r w:rsidRPr="003E251A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 xml:space="preserve"> Marietta</w:t>
            </w:r>
          </w:p>
          <w:p w:rsidR="0017381B" w:rsidRPr="0011563E" w:rsidRDefault="0017381B" w:rsidP="003E2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81B" w:rsidRDefault="0017381B" w:rsidP="0017381B"/>
    <w:p w:rsidR="00E81B6F" w:rsidRDefault="00E81B6F"/>
    <w:sectPr w:rsidR="00E81B6F" w:rsidSect="00DC1A5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C8"/>
    <w:rsid w:val="0011563E"/>
    <w:rsid w:val="0017381B"/>
    <w:rsid w:val="003E251A"/>
    <w:rsid w:val="005975E8"/>
    <w:rsid w:val="0060293B"/>
    <w:rsid w:val="006212A1"/>
    <w:rsid w:val="008B30CC"/>
    <w:rsid w:val="00986FC8"/>
    <w:rsid w:val="00AA1D4C"/>
    <w:rsid w:val="00E03FEA"/>
    <w:rsid w:val="00E81B6F"/>
    <w:rsid w:val="00EB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7A124-BBF0-4C59-A1B3-16473DC4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8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Rejonowy dla Wrocławia Krzyków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Koelner Magdalena</dc:creator>
  <cp:keywords/>
  <dc:description/>
  <cp:lastModifiedBy>Jacek Krajewski</cp:lastModifiedBy>
  <cp:revision>2</cp:revision>
  <dcterms:created xsi:type="dcterms:W3CDTF">2022-03-03T09:51:00Z</dcterms:created>
  <dcterms:modified xsi:type="dcterms:W3CDTF">2022-03-03T09:51:00Z</dcterms:modified>
</cp:coreProperties>
</file>